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FB8939" w14:textId="77777777" w:rsidR="00C244D4" w:rsidRDefault="00C244D4" w:rsidP="006017C6">
      <w:pPr>
        <w:jc w:val="center"/>
        <w:rPr>
          <w:rFonts w:ascii="Georgia Pro" w:hAnsi="Georgia Pro"/>
          <w:b/>
          <w:bCs/>
          <w:sz w:val="32"/>
          <w:szCs w:val="32"/>
        </w:rPr>
      </w:pPr>
    </w:p>
    <w:p w14:paraId="10929E0C" w14:textId="42944F61" w:rsidR="006017C6" w:rsidRPr="004526C9" w:rsidRDefault="006017C6" w:rsidP="006017C6">
      <w:pPr>
        <w:jc w:val="center"/>
        <w:rPr>
          <w:rFonts w:ascii="Georgia Pro" w:hAnsi="Georgia Pro"/>
          <w:b/>
          <w:bCs/>
          <w:sz w:val="32"/>
          <w:szCs w:val="32"/>
        </w:rPr>
      </w:pPr>
      <w:r w:rsidRPr="004526C9">
        <w:rPr>
          <w:rFonts w:ascii="Georgia Pro" w:hAnsi="Georgia Pro"/>
          <w:b/>
          <w:bCs/>
          <w:sz w:val="32"/>
          <w:szCs w:val="32"/>
        </w:rPr>
        <w:t xml:space="preserve">GOLFIN MESTARUUSKILPAILUT piirin jäsenistölle </w:t>
      </w:r>
      <w:r w:rsidR="00264B7D" w:rsidRPr="004526C9">
        <w:rPr>
          <w:rFonts w:ascii="Georgia Pro" w:hAnsi="Georgia Pro"/>
          <w:b/>
          <w:bCs/>
          <w:sz w:val="32"/>
          <w:szCs w:val="32"/>
        </w:rPr>
        <w:t>2</w:t>
      </w:r>
      <w:r w:rsidR="00C342D0">
        <w:rPr>
          <w:rFonts w:ascii="Georgia Pro" w:hAnsi="Georgia Pro"/>
          <w:b/>
          <w:bCs/>
          <w:sz w:val="32"/>
          <w:szCs w:val="32"/>
        </w:rPr>
        <w:t>8</w:t>
      </w:r>
      <w:r w:rsidRPr="004526C9">
        <w:rPr>
          <w:rFonts w:ascii="Georgia Pro" w:hAnsi="Georgia Pro"/>
          <w:b/>
          <w:bCs/>
          <w:sz w:val="32"/>
          <w:szCs w:val="32"/>
        </w:rPr>
        <w:t>.5.202</w:t>
      </w:r>
      <w:r w:rsidR="00737844">
        <w:rPr>
          <w:rFonts w:ascii="Georgia Pro" w:hAnsi="Georgia Pro"/>
          <w:b/>
          <w:bCs/>
          <w:sz w:val="32"/>
          <w:szCs w:val="32"/>
        </w:rPr>
        <w:t>6</w:t>
      </w:r>
      <w:r w:rsidRPr="004526C9">
        <w:rPr>
          <w:rFonts w:ascii="Georgia Pro" w:hAnsi="Georgia Pro"/>
          <w:b/>
          <w:bCs/>
          <w:sz w:val="32"/>
          <w:szCs w:val="32"/>
        </w:rPr>
        <w:br/>
      </w:r>
    </w:p>
    <w:p w14:paraId="2A55575C" w14:textId="77777777" w:rsidR="00A61EF5" w:rsidRDefault="006017C6" w:rsidP="006017C6">
      <w:pPr>
        <w:ind w:left="2610" w:hanging="2610"/>
        <w:rPr>
          <w:rFonts w:ascii="Georgia Pro" w:hAnsi="Georgia Pro"/>
          <w:b/>
          <w:bCs/>
          <w:sz w:val="28"/>
          <w:szCs w:val="28"/>
        </w:rPr>
      </w:pPr>
      <w:r w:rsidRPr="004526C9">
        <w:rPr>
          <w:rFonts w:ascii="Georgia Pro" w:hAnsi="Georgia Pro"/>
          <w:b/>
          <w:bCs/>
          <w:sz w:val="28"/>
          <w:szCs w:val="28"/>
        </w:rPr>
        <w:t>Paikka:</w:t>
      </w:r>
      <w:r w:rsidRPr="004526C9">
        <w:rPr>
          <w:rFonts w:ascii="Georgia Pro" w:hAnsi="Georgia Pro"/>
          <w:b/>
          <w:bCs/>
          <w:sz w:val="28"/>
          <w:szCs w:val="28"/>
        </w:rPr>
        <w:tab/>
        <w:t xml:space="preserve">Archipelagia Golf </w:t>
      </w:r>
    </w:p>
    <w:p w14:paraId="72306FE2" w14:textId="27053FFC" w:rsidR="00A61EF5" w:rsidRDefault="00A61EF5" w:rsidP="006017C6">
      <w:pPr>
        <w:ind w:left="2610" w:hanging="2610"/>
        <w:rPr>
          <w:rFonts w:ascii="Georgia Pro" w:hAnsi="Georgia Pro"/>
          <w:b/>
          <w:bCs/>
          <w:sz w:val="28"/>
          <w:szCs w:val="28"/>
        </w:rPr>
      </w:pPr>
      <w:r>
        <w:rPr>
          <w:rFonts w:ascii="Georgia Pro" w:hAnsi="Georgia Pro"/>
          <w:b/>
          <w:bCs/>
          <w:sz w:val="28"/>
          <w:szCs w:val="28"/>
        </w:rPr>
        <w:tab/>
      </w:r>
      <w:r w:rsidR="006017C6" w:rsidRPr="004526C9">
        <w:rPr>
          <w:rFonts w:ascii="Georgia Pro" w:hAnsi="Georgia Pro"/>
          <w:b/>
          <w:bCs/>
          <w:sz w:val="28"/>
          <w:szCs w:val="28"/>
        </w:rPr>
        <w:t>(Finbyntie 87, 21600 Parainen)</w:t>
      </w:r>
      <w:r w:rsidR="004526C9">
        <w:rPr>
          <w:rFonts w:ascii="Georgia Pro" w:hAnsi="Georgia Pro"/>
          <w:b/>
          <w:bCs/>
          <w:sz w:val="28"/>
          <w:szCs w:val="28"/>
        </w:rPr>
        <w:tab/>
      </w:r>
    </w:p>
    <w:p w14:paraId="63C5E010" w14:textId="0F747F0A" w:rsidR="006017C6" w:rsidRPr="004526C9" w:rsidRDefault="00A61EF5" w:rsidP="006017C6">
      <w:pPr>
        <w:ind w:left="2610" w:hanging="2610"/>
        <w:rPr>
          <w:rFonts w:ascii="Georgia Pro" w:hAnsi="Georgia Pro"/>
          <w:sz w:val="28"/>
          <w:szCs w:val="28"/>
        </w:rPr>
      </w:pPr>
      <w:r>
        <w:rPr>
          <w:rFonts w:ascii="Georgia Pro" w:hAnsi="Georgia Pro"/>
          <w:sz w:val="28"/>
          <w:szCs w:val="28"/>
        </w:rPr>
        <w:tab/>
      </w:r>
      <w:r w:rsidR="006017C6" w:rsidRPr="004526C9">
        <w:rPr>
          <w:rFonts w:ascii="Georgia Pro" w:hAnsi="Georgia Pro"/>
          <w:sz w:val="28"/>
          <w:szCs w:val="28"/>
        </w:rPr>
        <w:t>050 45 25 300</w:t>
      </w:r>
    </w:p>
    <w:p w14:paraId="3931BE5F" w14:textId="69ED977B" w:rsidR="006017C6" w:rsidRPr="004526C9" w:rsidRDefault="006017C6" w:rsidP="006017C6">
      <w:pPr>
        <w:ind w:left="2610" w:hanging="2610"/>
        <w:rPr>
          <w:rFonts w:ascii="Georgia Pro" w:hAnsi="Georgia Pro"/>
          <w:sz w:val="28"/>
          <w:szCs w:val="28"/>
        </w:rPr>
      </w:pPr>
      <w:r w:rsidRPr="004526C9">
        <w:rPr>
          <w:rFonts w:ascii="Georgia Pro" w:hAnsi="Georgia Pro"/>
          <w:b/>
          <w:bCs/>
          <w:sz w:val="28"/>
          <w:szCs w:val="28"/>
        </w:rPr>
        <w:t>Lähdöt:</w:t>
      </w:r>
      <w:r w:rsidRPr="004526C9">
        <w:rPr>
          <w:rFonts w:ascii="Georgia Pro" w:hAnsi="Georgia Pro"/>
          <w:b/>
          <w:bCs/>
          <w:sz w:val="28"/>
          <w:szCs w:val="28"/>
        </w:rPr>
        <w:tab/>
      </w:r>
      <w:r w:rsidRPr="004526C9">
        <w:rPr>
          <w:rFonts w:ascii="Georgia Pro" w:hAnsi="Georgia Pro"/>
          <w:sz w:val="28"/>
          <w:szCs w:val="28"/>
        </w:rPr>
        <w:t>Alkaen klo 10.00</w:t>
      </w:r>
      <w:r w:rsidR="00830113">
        <w:rPr>
          <w:rFonts w:ascii="Georgia Pro" w:hAnsi="Georgia Pro"/>
          <w:sz w:val="28"/>
          <w:szCs w:val="28"/>
        </w:rPr>
        <w:t>.</w:t>
      </w:r>
    </w:p>
    <w:p w14:paraId="44612651" w14:textId="77777777" w:rsidR="006017C6" w:rsidRPr="004526C9" w:rsidRDefault="006017C6" w:rsidP="006017C6">
      <w:pPr>
        <w:ind w:left="2608" w:hanging="2608"/>
        <w:rPr>
          <w:rFonts w:ascii="Georgia Pro" w:hAnsi="Georgia Pro"/>
          <w:sz w:val="28"/>
          <w:szCs w:val="28"/>
        </w:rPr>
      </w:pPr>
      <w:r w:rsidRPr="004526C9">
        <w:rPr>
          <w:rFonts w:ascii="Georgia Pro" w:hAnsi="Georgia Pro"/>
          <w:b/>
          <w:bCs/>
          <w:sz w:val="28"/>
          <w:szCs w:val="28"/>
        </w:rPr>
        <w:t xml:space="preserve">Kilpailuinfo </w:t>
      </w:r>
      <w:r w:rsidRPr="004526C9">
        <w:rPr>
          <w:rFonts w:ascii="Georgia Pro" w:hAnsi="Georgia Pro"/>
          <w:b/>
          <w:bCs/>
          <w:sz w:val="28"/>
          <w:szCs w:val="28"/>
        </w:rPr>
        <w:tab/>
      </w:r>
      <w:r w:rsidRPr="004526C9">
        <w:rPr>
          <w:rFonts w:ascii="Georgia Pro" w:hAnsi="Georgia Pro"/>
          <w:sz w:val="28"/>
          <w:szCs w:val="28"/>
        </w:rPr>
        <w:t>klo 09.30, Kilpailussa noudatetaan golfin yleisiä sääntöjä.</w:t>
      </w:r>
      <w:r w:rsidRPr="004526C9">
        <w:rPr>
          <w:rFonts w:ascii="Georgia Pro" w:hAnsi="Georgia Pro"/>
          <w:sz w:val="28"/>
          <w:szCs w:val="28"/>
        </w:rPr>
        <w:br/>
        <w:t xml:space="preserve">Paikallissäännöt ArGC:n kotisivulla </w:t>
      </w:r>
      <w:hyperlink r:id="rId6" w:history="1">
        <w:r w:rsidRPr="004526C9">
          <w:rPr>
            <w:rStyle w:val="Hyperlinkki"/>
            <w:rFonts w:ascii="Georgia Pro" w:hAnsi="Georgia Pro"/>
            <w:sz w:val="28"/>
            <w:szCs w:val="28"/>
          </w:rPr>
          <w:t>www.archipelagiagolf.fi</w:t>
        </w:r>
      </w:hyperlink>
    </w:p>
    <w:p w14:paraId="5E07C92A" w14:textId="1302CBFD" w:rsidR="006017C6" w:rsidRPr="004526C9" w:rsidRDefault="006017C6" w:rsidP="006017C6">
      <w:pPr>
        <w:ind w:left="2608" w:hanging="2608"/>
        <w:rPr>
          <w:rFonts w:ascii="Georgia Pro" w:hAnsi="Georgia Pro"/>
          <w:sz w:val="28"/>
          <w:szCs w:val="28"/>
        </w:rPr>
      </w:pPr>
      <w:r w:rsidRPr="004526C9">
        <w:rPr>
          <w:rFonts w:ascii="Georgia Pro" w:hAnsi="Georgia Pro"/>
          <w:b/>
          <w:bCs/>
          <w:sz w:val="28"/>
          <w:szCs w:val="28"/>
        </w:rPr>
        <w:t>Sarja/ pelimuoto:</w:t>
      </w:r>
      <w:r w:rsidRPr="004526C9">
        <w:rPr>
          <w:rFonts w:ascii="Georgia Pro" w:hAnsi="Georgia Pro"/>
          <w:b/>
          <w:bCs/>
          <w:sz w:val="28"/>
          <w:szCs w:val="28"/>
        </w:rPr>
        <w:tab/>
      </w:r>
      <w:r w:rsidRPr="004526C9">
        <w:rPr>
          <w:rFonts w:ascii="Georgia Pro" w:hAnsi="Georgia Pro"/>
          <w:sz w:val="28"/>
          <w:szCs w:val="28"/>
        </w:rPr>
        <w:t>PB   Naiset</w:t>
      </w:r>
      <w:r w:rsidRPr="004526C9">
        <w:rPr>
          <w:rFonts w:ascii="Georgia Pro" w:hAnsi="Georgia Pro"/>
          <w:sz w:val="28"/>
          <w:szCs w:val="28"/>
        </w:rPr>
        <w:tab/>
        <w:t>pelataan tiiltä 49 (punainen)</w:t>
      </w:r>
      <w:r w:rsidRPr="004526C9">
        <w:rPr>
          <w:rFonts w:ascii="Georgia Pro" w:hAnsi="Georgia Pro"/>
          <w:sz w:val="28"/>
          <w:szCs w:val="28"/>
        </w:rPr>
        <w:br/>
        <w:t>PB   Miehet</w:t>
      </w:r>
      <w:r w:rsidRPr="004526C9">
        <w:rPr>
          <w:rFonts w:ascii="Georgia Pro" w:hAnsi="Georgia Pro"/>
          <w:sz w:val="28"/>
          <w:szCs w:val="28"/>
        </w:rPr>
        <w:tab/>
        <w:t>pelataan tiiltä 49 (punainen)</w:t>
      </w:r>
      <w:r w:rsidRPr="004526C9">
        <w:rPr>
          <w:rFonts w:ascii="Georgia Pro" w:hAnsi="Georgia Pro"/>
          <w:sz w:val="28"/>
          <w:szCs w:val="28"/>
        </w:rPr>
        <w:br/>
        <w:t xml:space="preserve">Paras Scratch-tulos </w:t>
      </w:r>
      <w:r w:rsidRPr="004526C9">
        <w:rPr>
          <w:rFonts w:ascii="Georgia Pro" w:hAnsi="Georgia Pro"/>
          <w:sz w:val="28"/>
          <w:szCs w:val="28"/>
        </w:rPr>
        <w:tab/>
        <w:t>palkitaan eri sarjoissa</w:t>
      </w:r>
    </w:p>
    <w:p w14:paraId="6BBD44FE" w14:textId="033A69F8" w:rsidR="006017C6" w:rsidRPr="004526C9" w:rsidRDefault="006017C6" w:rsidP="006017C6">
      <w:pPr>
        <w:ind w:left="2608" w:hanging="2608"/>
        <w:rPr>
          <w:rFonts w:ascii="Georgia Pro" w:hAnsi="Georgia Pro"/>
          <w:sz w:val="28"/>
          <w:szCs w:val="28"/>
        </w:rPr>
      </w:pPr>
      <w:r w:rsidRPr="004526C9">
        <w:rPr>
          <w:rFonts w:ascii="Georgia Pro" w:hAnsi="Georgia Pro"/>
          <w:b/>
          <w:bCs/>
          <w:sz w:val="28"/>
          <w:szCs w:val="28"/>
        </w:rPr>
        <w:t>Kilpailumaksu:</w:t>
      </w:r>
      <w:r w:rsidRPr="004526C9">
        <w:rPr>
          <w:rFonts w:ascii="Georgia Pro" w:hAnsi="Georgia Pro"/>
          <w:b/>
          <w:bCs/>
          <w:sz w:val="28"/>
          <w:szCs w:val="28"/>
        </w:rPr>
        <w:tab/>
      </w:r>
      <w:r w:rsidRPr="004526C9">
        <w:rPr>
          <w:rFonts w:ascii="Georgia Pro" w:hAnsi="Georgia Pro"/>
          <w:sz w:val="28"/>
          <w:szCs w:val="28"/>
        </w:rPr>
        <w:t>55€ (ArGC:n pelioikeuden maksaneet 25€) sis. tulospalvelun, range-pallot, kärryn, saunan ja lounaan kilpailun jälkeen. (Ilmoitathan mahdollisista allergioistasi ilmoittautuessasi.)</w:t>
      </w:r>
      <w:r w:rsidRPr="004526C9">
        <w:rPr>
          <w:rFonts w:ascii="Georgia Pro" w:hAnsi="Georgia Pro"/>
          <w:sz w:val="28"/>
          <w:szCs w:val="28"/>
        </w:rPr>
        <w:br/>
        <w:t>Maksetaan suoraan klubille ennen kilpailua.</w:t>
      </w:r>
    </w:p>
    <w:p w14:paraId="570CC453" w14:textId="2979CC7B" w:rsidR="006017C6" w:rsidRPr="004526C9" w:rsidRDefault="006017C6" w:rsidP="006017C6">
      <w:pPr>
        <w:ind w:left="2608" w:hanging="2608"/>
        <w:rPr>
          <w:rFonts w:ascii="Georgia Pro" w:hAnsi="Georgia Pro"/>
          <w:sz w:val="28"/>
          <w:szCs w:val="28"/>
        </w:rPr>
      </w:pPr>
      <w:r w:rsidRPr="004526C9">
        <w:rPr>
          <w:rFonts w:ascii="Georgia Pro" w:hAnsi="Georgia Pro"/>
          <w:b/>
          <w:bCs/>
          <w:sz w:val="28"/>
          <w:szCs w:val="28"/>
        </w:rPr>
        <w:t>Ilmoittautuminen:</w:t>
      </w:r>
      <w:r w:rsidR="0071292E">
        <w:rPr>
          <w:rFonts w:ascii="Georgia Pro" w:hAnsi="Georgia Pro"/>
          <w:sz w:val="28"/>
          <w:szCs w:val="28"/>
        </w:rPr>
        <w:t xml:space="preserve"> </w:t>
      </w:r>
      <w:r w:rsidR="00737844">
        <w:rPr>
          <w:rFonts w:ascii="Georgia Pro" w:hAnsi="Georgia Pro"/>
          <w:sz w:val="28"/>
          <w:szCs w:val="28"/>
        </w:rPr>
        <w:t>20.</w:t>
      </w:r>
      <w:r w:rsidR="00415EE0">
        <w:rPr>
          <w:rFonts w:ascii="Georgia Pro" w:hAnsi="Georgia Pro"/>
          <w:sz w:val="28"/>
          <w:szCs w:val="28"/>
        </w:rPr>
        <w:t>5</w:t>
      </w:r>
      <w:r w:rsidR="00737844">
        <w:rPr>
          <w:rFonts w:ascii="Georgia Pro" w:hAnsi="Georgia Pro"/>
          <w:sz w:val="28"/>
          <w:szCs w:val="28"/>
        </w:rPr>
        <w:t>.2026</w:t>
      </w:r>
      <w:r w:rsidRPr="004526C9">
        <w:rPr>
          <w:rFonts w:ascii="Georgia Pro" w:hAnsi="Georgia Pro"/>
          <w:sz w:val="28"/>
          <w:szCs w:val="28"/>
        </w:rPr>
        <w:t xml:space="preserve"> mennessä</w:t>
      </w:r>
      <w:r w:rsidR="00942FBA">
        <w:rPr>
          <w:rFonts w:ascii="Georgia Pro" w:hAnsi="Georgia Pro"/>
          <w:sz w:val="28"/>
          <w:szCs w:val="28"/>
        </w:rPr>
        <w:t xml:space="preserve"> </w:t>
      </w:r>
      <w:r w:rsidRPr="004526C9">
        <w:rPr>
          <w:rFonts w:ascii="Georgia Pro" w:hAnsi="Georgia Pro"/>
          <w:sz w:val="28"/>
          <w:szCs w:val="28"/>
        </w:rPr>
        <w:t xml:space="preserve">Archipelagia golfin caddiemasterille: </w:t>
      </w:r>
      <w:r w:rsidRPr="004526C9">
        <w:rPr>
          <w:rFonts w:ascii="Georgia Pro" w:hAnsi="Georgia Pro"/>
          <w:sz w:val="28"/>
          <w:szCs w:val="28"/>
        </w:rPr>
        <w:br/>
      </w:r>
      <w:hyperlink r:id="rId7" w:history="1">
        <w:r w:rsidRPr="004526C9">
          <w:rPr>
            <w:rStyle w:val="Hyperlinkki"/>
            <w:rFonts w:ascii="Georgia Pro" w:hAnsi="Georgia Pro"/>
            <w:sz w:val="28"/>
            <w:szCs w:val="28"/>
          </w:rPr>
          <w:t>caddiemaster@argc.fi</w:t>
        </w:r>
      </w:hyperlink>
      <w:r w:rsidRPr="004526C9">
        <w:rPr>
          <w:rFonts w:ascii="Georgia Pro" w:hAnsi="Georgia Pro"/>
          <w:sz w:val="28"/>
          <w:szCs w:val="28"/>
        </w:rPr>
        <w:t xml:space="preserve"> , puhelin 050 45 25</w:t>
      </w:r>
      <w:r w:rsidR="00C16519">
        <w:rPr>
          <w:rFonts w:ascii="Georgia Pro" w:hAnsi="Georgia Pro"/>
          <w:sz w:val="28"/>
          <w:szCs w:val="28"/>
        </w:rPr>
        <w:t> </w:t>
      </w:r>
      <w:r w:rsidRPr="004526C9">
        <w:rPr>
          <w:rFonts w:ascii="Georgia Pro" w:hAnsi="Georgia Pro"/>
          <w:sz w:val="28"/>
          <w:szCs w:val="28"/>
        </w:rPr>
        <w:t>300</w:t>
      </w:r>
      <w:r w:rsidR="00C16519">
        <w:rPr>
          <w:rFonts w:ascii="Georgia Pro" w:hAnsi="Georgia Pro"/>
          <w:sz w:val="28"/>
          <w:szCs w:val="28"/>
        </w:rPr>
        <w:t xml:space="preserve"> tai </w:t>
      </w:r>
      <w:r w:rsidR="000E4CDE">
        <w:rPr>
          <w:rFonts w:ascii="Georgia Pro" w:hAnsi="Georgia Pro"/>
          <w:sz w:val="28"/>
          <w:szCs w:val="28"/>
        </w:rPr>
        <w:t>Archipelagia golfin kotisivujen kilpailukalenterin kautta.</w:t>
      </w:r>
    </w:p>
    <w:p w14:paraId="5BEA2279" w14:textId="40A64115" w:rsidR="00C244D4" w:rsidRPr="004526C9" w:rsidRDefault="006017C6" w:rsidP="00337F36">
      <w:pPr>
        <w:ind w:left="2608" w:hanging="2608"/>
        <w:rPr>
          <w:rFonts w:ascii="Georgia Pro" w:hAnsi="Georgia Pro"/>
          <w:sz w:val="28"/>
          <w:szCs w:val="28"/>
        </w:rPr>
      </w:pPr>
      <w:r w:rsidRPr="004526C9">
        <w:rPr>
          <w:rFonts w:ascii="Georgia Pro" w:hAnsi="Georgia Pro"/>
          <w:b/>
          <w:bCs/>
          <w:sz w:val="28"/>
          <w:szCs w:val="28"/>
        </w:rPr>
        <w:t>Pelaajatiedot:</w:t>
      </w:r>
      <w:r w:rsidRPr="004526C9">
        <w:rPr>
          <w:rFonts w:ascii="Georgia Pro" w:hAnsi="Georgia Pro"/>
          <w:sz w:val="28"/>
          <w:szCs w:val="28"/>
        </w:rPr>
        <w:tab/>
        <w:t>Nimi, golfseura, tarkka tasoitus, golfauton tarve (autoja rajoitetusti)</w:t>
      </w:r>
      <w:r w:rsidR="000E4CDE">
        <w:rPr>
          <w:rFonts w:ascii="Georgia Pro" w:hAnsi="Georgia Pro"/>
          <w:sz w:val="28"/>
          <w:szCs w:val="28"/>
        </w:rPr>
        <w:t xml:space="preserve">, </w:t>
      </w:r>
      <w:r w:rsidRPr="004526C9">
        <w:rPr>
          <w:rFonts w:ascii="Georgia Pro" w:hAnsi="Georgia Pro"/>
          <w:sz w:val="28"/>
          <w:szCs w:val="28"/>
        </w:rPr>
        <w:t>Eläkeliiton yhdistys</w:t>
      </w:r>
      <w:r w:rsidR="000E4CDE">
        <w:rPr>
          <w:rFonts w:ascii="Georgia Pro" w:hAnsi="Georgia Pro"/>
          <w:sz w:val="28"/>
          <w:szCs w:val="28"/>
        </w:rPr>
        <w:t xml:space="preserve"> sekä mahdolliset erityisruokavaliot</w:t>
      </w:r>
      <w:r w:rsidR="00415EE0">
        <w:rPr>
          <w:rFonts w:ascii="Georgia Pro" w:hAnsi="Georgia Pro"/>
          <w:sz w:val="28"/>
          <w:szCs w:val="28"/>
        </w:rPr>
        <w:t>.</w:t>
      </w:r>
    </w:p>
    <w:p w14:paraId="3864EEC1" w14:textId="77777777" w:rsidR="006017C6" w:rsidRPr="004526C9" w:rsidRDefault="006017C6" w:rsidP="006017C6">
      <w:pPr>
        <w:ind w:left="2608" w:hanging="2608"/>
        <w:rPr>
          <w:rFonts w:ascii="Georgia Pro" w:hAnsi="Georgia Pro"/>
          <w:sz w:val="28"/>
          <w:szCs w:val="28"/>
        </w:rPr>
      </w:pPr>
      <w:r w:rsidRPr="004526C9">
        <w:rPr>
          <w:rFonts w:ascii="Georgia Pro" w:hAnsi="Georgia Pro"/>
          <w:b/>
          <w:bCs/>
          <w:sz w:val="28"/>
          <w:szCs w:val="28"/>
        </w:rPr>
        <w:t>Lisätietoja:</w:t>
      </w:r>
      <w:r w:rsidRPr="004526C9">
        <w:rPr>
          <w:rFonts w:ascii="Georgia Pro" w:hAnsi="Georgia Pro"/>
          <w:sz w:val="28"/>
          <w:szCs w:val="28"/>
        </w:rPr>
        <w:tab/>
        <w:t xml:space="preserve">Veijo Vainio 040 500 42 60 tai </w:t>
      </w:r>
      <w:hyperlink r:id="rId8" w:history="1">
        <w:r w:rsidRPr="004526C9">
          <w:rPr>
            <w:rStyle w:val="Hyperlinkki"/>
            <w:rFonts w:ascii="Georgia Pro" w:hAnsi="Georgia Pro"/>
            <w:sz w:val="28"/>
            <w:szCs w:val="28"/>
          </w:rPr>
          <w:t>veijo.vainio@gmail.com</w:t>
        </w:r>
      </w:hyperlink>
    </w:p>
    <w:p w14:paraId="7C1EF234" w14:textId="20891685" w:rsidR="00C244D4" w:rsidRDefault="006017C6" w:rsidP="00C244D4">
      <w:pPr>
        <w:ind w:left="2608" w:hanging="2608"/>
        <w:rPr>
          <w:rFonts w:ascii="Georgia Pro" w:hAnsi="Georgia Pro"/>
          <w:sz w:val="28"/>
          <w:szCs w:val="28"/>
        </w:rPr>
      </w:pPr>
      <w:r w:rsidRPr="004526C9">
        <w:rPr>
          <w:rFonts w:ascii="Georgia Pro" w:hAnsi="Georgia Pro"/>
          <w:b/>
          <w:bCs/>
          <w:sz w:val="28"/>
          <w:szCs w:val="28"/>
        </w:rPr>
        <w:t xml:space="preserve">Kilpailujärjestäjä: </w:t>
      </w:r>
      <w:r w:rsidRPr="004526C9">
        <w:rPr>
          <w:rFonts w:ascii="Georgia Pro" w:hAnsi="Georgia Pro"/>
          <w:sz w:val="28"/>
          <w:szCs w:val="28"/>
        </w:rPr>
        <w:t>Eläkeliiton Paraisten yhdistys</w:t>
      </w:r>
    </w:p>
    <w:p w14:paraId="63C80136" w14:textId="0A1B010C" w:rsidR="00C244D4" w:rsidRDefault="00AD2CA3" w:rsidP="00C244D4">
      <w:pPr>
        <w:ind w:left="2608" w:hanging="2608"/>
        <w:rPr>
          <w:rFonts w:ascii="Georgia Pro" w:hAnsi="Georgia Pro"/>
          <w:b/>
          <w:bCs/>
          <w:sz w:val="28"/>
          <w:szCs w:val="28"/>
        </w:rPr>
      </w:pPr>
      <w:r w:rsidRPr="004526C9">
        <w:rPr>
          <w:rFonts w:ascii="Georgia Pro" w:hAnsi="Georgia Pro"/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12EABB2A" wp14:editId="451B9786">
            <wp:simplePos x="0" y="0"/>
            <wp:positionH relativeFrom="margin">
              <wp:align>center</wp:align>
            </wp:positionH>
            <wp:positionV relativeFrom="paragraph">
              <wp:posOffset>240420</wp:posOffset>
            </wp:positionV>
            <wp:extent cx="1617785" cy="1617785"/>
            <wp:effectExtent l="0" t="0" r="0" b="0"/>
            <wp:wrapNone/>
            <wp:docPr id="1969201439" name="Kuv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7785" cy="1617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244D4">
        <w:rPr>
          <w:rFonts w:ascii="Georgia Pro" w:hAnsi="Georgia Pro"/>
          <w:b/>
          <w:bCs/>
          <w:sz w:val="28"/>
          <w:szCs w:val="28"/>
        </w:rPr>
        <w:tab/>
      </w:r>
      <w:r w:rsidR="006017C6" w:rsidRPr="004526C9">
        <w:rPr>
          <w:rFonts w:ascii="Georgia Pro" w:hAnsi="Georgia Pro"/>
          <w:b/>
          <w:bCs/>
          <w:sz w:val="28"/>
          <w:szCs w:val="28"/>
        </w:rPr>
        <w:t>TERVETULOA!</w:t>
      </w:r>
    </w:p>
    <w:p w14:paraId="07B62B2A" w14:textId="15F8EFFA" w:rsidR="00AD2CA3" w:rsidRDefault="00AD2CA3" w:rsidP="00C244D4">
      <w:pPr>
        <w:ind w:left="2608" w:hanging="2608"/>
        <w:rPr>
          <w:rFonts w:ascii="Georgia Pro" w:hAnsi="Georgia Pro"/>
          <w:b/>
          <w:bCs/>
          <w:sz w:val="28"/>
          <w:szCs w:val="28"/>
        </w:rPr>
      </w:pPr>
    </w:p>
    <w:p w14:paraId="612002C6" w14:textId="77777777" w:rsidR="00AD2CA3" w:rsidRDefault="00AD2CA3" w:rsidP="00C244D4">
      <w:pPr>
        <w:ind w:left="2608" w:hanging="2608"/>
        <w:rPr>
          <w:rFonts w:ascii="Georgia Pro" w:hAnsi="Georgia Pro"/>
          <w:b/>
          <w:bCs/>
          <w:sz w:val="28"/>
          <w:szCs w:val="28"/>
        </w:rPr>
      </w:pPr>
    </w:p>
    <w:p w14:paraId="2B74B48D" w14:textId="77777777" w:rsidR="00AD2CA3" w:rsidRDefault="00AD2CA3" w:rsidP="00C244D4">
      <w:pPr>
        <w:ind w:left="2608" w:hanging="2608"/>
        <w:rPr>
          <w:rFonts w:ascii="Georgia Pro" w:hAnsi="Georgia Pro"/>
          <w:b/>
          <w:bCs/>
          <w:sz w:val="28"/>
          <w:szCs w:val="28"/>
        </w:rPr>
      </w:pPr>
    </w:p>
    <w:p w14:paraId="10F02B5F" w14:textId="0E3F3FFB" w:rsidR="00AD2CA3" w:rsidRDefault="00AD2CA3" w:rsidP="00C244D4">
      <w:pPr>
        <w:ind w:left="2608" w:hanging="2608"/>
        <w:rPr>
          <w:rFonts w:ascii="Georgia Pro" w:hAnsi="Georgia Pro"/>
          <w:b/>
          <w:bCs/>
          <w:sz w:val="28"/>
          <w:szCs w:val="28"/>
        </w:rPr>
      </w:pPr>
    </w:p>
    <w:p w14:paraId="52B7EC2F" w14:textId="77777777" w:rsidR="00AD2CA3" w:rsidRDefault="00AD2CA3" w:rsidP="00C244D4">
      <w:pPr>
        <w:ind w:left="2608" w:hanging="2608"/>
        <w:rPr>
          <w:rFonts w:ascii="Georgia Pro" w:hAnsi="Georgia Pro"/>
          <w:sz w:val="28"/>
          <w:szCs w:val="28"/>
        </w:rPr>
      </w:pPr>
    </w:p>
    <w:p w14:paraId="4B5FF4C9" w14:textId="740CF1D0" w:rsidR="006017C6" w:rsidRPr="00C244D4" w:rsidRDefault="004526C9" w:rsidP="00AD2CA3">
      <w:pPr>
        <w:ind w:left="2608" w:hanging="2608"/>
        <w:jc w:val="center"/>
        <w:rPr>
          <w:rFonts w:ascii="Georgia Pro" w:hAnsi="Georgia Pro"/>
          <w:sz w:val="28"/>
          <w:szCs w:val="28"/>
        </w:rPr>
      </w:pPr>
      <w:r w:rsidRPr="004526C9">
        <w:rPr>
          <w:rFonts w:ascii="Georgia Pro" w:hAnsi="Georgia Pro"/>
          <w:b/>
          <w:bCs/>
          <w:sz w:val="28"/>
          <w:szCs w:val="28"/>
        </w:rPr>
        <w:t xml:space="preserve">Anna </w:t>
      </w:r>
      <w:r w:rsidR="009818B7" w:rsidRPr="004526C9">
        <w:rPr>
          <w:rFonts w:ascii="Georgia Pro" w:hAnsi="Georgia Pro"/>
          <w:b/>
          <w:bCs/>
          <w:sz w:val="28"/>
          <w:szCs w:val="28"/>
        </w:rPr>
        <w:t>on</w:t>
      </w:r>
      <w:r w:rsidR="00EC5A82">
        <w:rPr>
          <w:rFonts w:ascii="Georgia Pro" w:hAnsi="Georgia Pro"/>
          <w:b/>
          <w:bCs/>
          <w:sz w:val="28"/>
          <w:szCs w:val="28"/>
        </w:rPr>
        <w:t xml:space="preserve"> </w:t>
      </w:r>
      <w:r w:rsidRPr="004526C9">
        <w:rPr>
          <w:rFonts w:ascii="Georgia Pro" w:hAnsi="Georgia Pro"/>
          <w:b/>
          <w:bCs/>
          <w:sz w:val="28"/>
          <w:szCs w:val="28"/>
        </w:rPr>
        <w:t>saarist</w:t>
      </w:r>
      <w:r w:rsidR="00EC5A82">
        <w:rPr>
          <w:rFonts w:ascii="Georgia Pro" w:hAnsi="Georgia Pro"/>
          <w:b/>
          <w:bCs/>
          <w:sz w:val="28"/>
          <w:szCs w:val="28"/>
        </w:rPr>
        <w:t>on l</w:t>
      </w:r>
      <w:r w:rsidRPr="004526C9">
        <w:rPr>
          <w:rFonts w:ascii="Georgia Pro" w:hAnsi="Georgia Pro"/>
          <w:b/>
          <w:bCs/>
          <w:sz w:val="28"/>
          <w:szCs w:val="28"/>
        </w:rPr>
        <w:t>iikuttaa</w:t>
      </w:r>
    </w:p>
    <w:sectPr w:rsidR="006017C6" w:rsidRPr="00C244D4" w:rsidSect="00C244D4">
      <w:headerReference w:type="default" r:id="rId10"/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306153" w14:textId="77777777" w:rsidR="00BB47C4" w:rsidRDefault="00BB47C4" w:rsidP="00621C47">
      <w:pPr>
        <w:spacing w:after="0" w:line="240" w:lineRule="auto"/>
      </w:pPr>
      <w:r>
        <w:separator/>
      </w:r>
    </w:p>
  </w:endnote>
  <w:endnote w:type="continuationSeparator" w:id="0">
    <w:p w14:paraId="64BD4557" w14:textId="77777777" w:rsidR="00BB47C4" w:rsidRDefault="00BB47C4" w:rsidP="00621C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 Pro">
    <w:charset w:val="00"/>
    <w:family w:val="roman"/>
    <w:pitch w:val="variable"/>
    <w:sig w:usb0="800002AF" w:usb1="0000000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8BEA40" w14:textId="57476521" w:rsidR="00621C47" w:rsidRDefault="00C0368A" w:rsidP="00EB4CA4">
    <w:pPr>
      <w:pStyle w:val="Alatunnist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7BA61ED" wp14:editId="13AFC54D">
          <wp:simplePos x="0" y="0"/>
          <wp:positionH relativeFrom="margin">
            <wp:posOffset>2235200</wp:posOffset>
          </wp:positionH>
          <wp:positionV relativeFrom="paragraph">
            <wp:posOffset>-584389</wp:posOffset>
          </wp:positionV>
          <wp:extent cx="2292350" cy="882019"/>
          <wp:effectExtent l="0" t="0" r="0" b="0"/>
          <wp:wrapNone/>
          <wp:docPr id="401356722" name="Kuva 1" descr="Kuva, joka sisältää kohteen Fontti, Grafiikka, logo, symboli&#10;&#10;Tekoälyllä luotu sisältö voi olla virheellistä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1356722" name="Kuva 1" descr="Kuva, joka sisältää kohteen Fontti, Grafiikka, logo, symboli&#10;&#10;Tekoälyllä luotu sisältö voi olla virheellistä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07201" cy="88773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C2820">
      <w:tab/>
    </w:r>
    <w:r w:rsidR="004C2820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EB6B76" w14:textId="77777777" w:rsidR="00BB47C4" w:rsidRDefault="00BB47C4" w:rsidP="00621C47">
      <w:pPr>
        <w:spacing w:after="0" w:line="240" w:lineRule="auto"/>
      </w:pPr>
      <w:r>
        <w:separator/>
      </w:r>
    </w:p>
  </w:footnote>
  <w:footnote w:type="continuationSeparator" w:id="0">
    <w:p w14:paraId="3D1964D1" w14:textId="77777777" w:rsidR="00BB47C4" w:rsidRDefault="00BB47C4" w:rsidP="00621C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D9A091" w14:textId="0BBEC478" w:rsidR="00621C47" w:rsidRDefault="00621C47" w:rsidP="00697681">
    <w:pPr>
      <w:pStyle w:val="Yltunniste"/>
      <w:jc w:val="center"/>
    </w:pPr>
    <w:r>
      <w:rPr>
        <w:noProof/>
      </w:rPr>
      <w:drawing>
        <wp:inline distT="0" distB="0" distL="0" distR="0" wp14:anchorId="5028F146" wp14:editId="04918333">
          <wp:extent cx="3989108" cy="1047750"/>
          <wp:effectExtent l="0" t="0" r="0" b="0"/>
          <wp:docPr id="2" name="Kuv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13763" cy="105422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4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C47"/>
    <w:rsid w:val="00003888"/>
    <w:rsid w:val="00063A05"/>
    <w:rsid w:val="00096EC3"/>
    <w:rsid w:val="000D532F"/>
    <w:rsid w:val="000E4CDE"/>
    <w:rsid w:val="000F5933"/>
    <w:rsid w:val="00107093"/>
    <w:rsid w:val="0011231C"/>
    <w:rsid w:val="00121934"/>
    <w:rsid w:val="001878CC"/>
    <w:rsid w:val="001C6696"/>
    <w:rsid w:val="001D51C0"/>
    <w:rsid w:val="001E3B36"/>
    <w:rsid w:val="00264B7D"/>
    <w:rsid w:val="0032028C"/>
    <w:rsid w:val="00336344"/>
    <w:rsid w:val="00337F36"/>
    <w:rsid w:val="00341573"/>
    <w:rsid w:val="00341B46"/>
    <w:rsid w:val="00377E35"/>
    <w:rsid w:val="003C0B72"/>
    <w:rsid w:val="003E0F2F"/>
    <w:rsid w:val="003E119E"/>
    <w:rsid w:val="00415EE0"/>
    <w:rsid w:val="004249B5"/>
    <w:rsid w:val="00425F74"/>
    <w:rsid w:val="004526C9"/>
    <w:rsid w:val="00467128"/>
    <w:rsid w:val="004824C7"/>
    <w:rsid w:val="004A1813"/>
    <w:rsid w:val="004A5B19"/>
    <w:rsid w:val="004C2820"/>
    <w:rsid w:val="004E65BD"/>
    <w:rsid w:val="00534B30"/>
    <w:rsid w:val="006017C6"/>
    <w:rsid w:val="00601A74"/>
    <w:rsid w:val="00621C47"/>
    <w:rsid w:val="00692F41"/>
    <w:rsid w:val="00697681"/>
    <w:rsid w:val="006A526B"/>
    <w:rsid w:val="006B3559"/>
    <w:rsid w:val="007052C6"/>
    <w:rsid w:val="0071292E"/>
    <w:rsid w:val="007241E7"/>
    <w:rsid w:val="00737844"/>
    <w:rsid w:val="00747C98"/>
    <w:rsid w:val="007760E1"/>
    <w:rsid w:val="007D2A1A"/>
    <w:rsid w:val="007F50AC"/>
    <w:rsid w:val="00830113"/>
    <w:rsid w:val="00852D0A"/>
    <w:rsid w:val="00883951"/>
    <w:rsid w:val="008D1730"/>
    <w:rsid w:val="008D72A0"/>
    <w:rsid w:val="008E6D6B"/>
    <w:rsid w:val="008F4F2D"/>
    <w:rsid w:val="00907FA6"/>
    <w:rsid w:val="00942FBA"/>
    <w:rsid w:val="00944167"/>
    <w:rsid w:val="009556D1"/>
    <w:rsid w:val="009818B7"/>
    <w:rsid w:val="00981F84"/>
    <w:rsid w:val="009B78F9"/>
    <w:rsid w:val="009C3DA3"/>
    <w:rsid w:val="009E1A19"/>
    <w:rsid w:val="00A3650F"/>
    <w:rsid w:val="00A57870"/>
    <w:rsid w:val="00A579C3"/>
    <w:rsid w:val="00A61EF5"/>
    <w:rsid w:val="00AB3271"/>
    <w:rsid w:val="00AD2CA3"/>
    <w:rsid w:val="00AD7BC2"/>
    <w:rsid w:val="00AE34BB"/>
    <w:rsid w:val="00B070BB"/>
    <w:rsid w:val="00B574E1"/>
    <w:rsid w:val="00B846D3"/>
    <w:rsid w:val="00BB1B65"/>
    <w:rsid w:val="00BB47C4"/>
    <w:rsid w:val="00BC076C"/>
    <w:rsid w:val="00BC2A83"/>
    <w:rsid w:val="00C0368A"/>
    <w:rsid w:val="00C072A1"/>
    <w:rsid w:val="00C16519"/>
    <w:rsid w:val="00C244D4"/>
    <w:rsid w:val="00C342D0"/>
    <w:rsid w:val="00C358FE"/>
    <w:rsid w:val="00C40808"/>
    <w:rsid w:val="00CB0E7E"/>
    <w:rsid w:val="00CD4A0A"/>
    <w:rsid w:val="00CD4DE6"/>
    <w:rsid w:val="00CF57A5"/>
    <w:rsid w:val="00D1038F"/>
    <w:rsid w:val="00D60B6C"/>
    <w:rsid w:val="00DE4275"/>
    <w:rsid w:val="00DF482A"/>
    <w:rsid w:val="00E82444"/>
    <w:rsid w:val="00E85BBB"/>
    <w:rsid w:val="00E96FCB"/>
    <w:rsid w:val="00EB4CA4"/>
    <w:rsid w:val="00EC5A82"/>
    <w:rsid w:val="00ED4CD7"/>
    <w:rsid w:val="00F65094"/>
    <w:rsid w:val="00F774CF"/>
    <w:rsid w:val="00F81E75"/>
    <w:rsid w:val="00F82380"/>
    <w:rsid w:val="00F84DEF"/>
    <w:rsid w:val="00F871FB"/>
    <w:rsid w:val="00F9174B"/>
    <w:rsid w:val="00FA7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8EB7A0"/>
  <w15:chartTrackingRefBased/>
  <w15:docId w15:val="{CB782C42-49B3-4B50-B33A-F86871398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621C4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621C47"/>
  </w:style>
  <w:style w:type="paragraph" w:styleId="Alatunniste">
    <w:name w:val="footer"/>
    <w:basedOn w:val="Normaali"/>
    <w:link w:val="AlatunnisteChar"/>
    <w:uiPriority w:val="99"/>
    <w:unhideWhenUsed/>
    <w:rsid w:val="00621C4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621C47"/>
  </w:style>
  <w:style w:type="character" w:styleId="Hyperlinkki">
    <w:name w:val="Hyperlink"/>
    <w:basedOn w:val="Kappaleenoletusfontti"/>
    <w:uiPriority w:val="99"/>
    <w:unhideWhenUsed/>
    <w:rsid w:val="00B574E1"/>
    <w:rPr>
      <w:color w:val="0563C1" w:themeColor="hyperlink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B574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eijo.vainio@gmail.co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caddiemaster@argc.fi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rchipelagiagolf.fi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143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Veijo Vainio</dc:creator>
  <cp:keywords/>
  <dc:description/>
  <cp:lastModifiedBy>Nina Katajainen</cp:lastModifiedBy>
  <cp:revision>11</cp:revision>
  <cp:lastPrinted>2023-04-24T14:34:00Z</cp:lastPrinted>
  <dcterms:created xsi:type="dcterms:W3CDTF">2026-02-11T09:26:00Z</dcterms:created>
  <dcterms:modified xsi:type="dcterms:W3CDTF">2026-02-11T09:47:00Z</dcterms:modified>
</cp:coreProperties>
</file>